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FE" w:rsidRPr="00814DFE" w:rsidRDefault="00D41A7D" w:rsidP="00814DFE">
      <w:pPr>
        <w:jc w:val="center"/>
        <w:rPr>
          <w:rFonts w:ascii="Times New Roman" w:hAnsi="Times New Roman" w:cs="Times New Roman"/>
          <w:b/>
          <w:color w:val="FF0000"/>
          <w:sz w:val="68"/>
          <w:szCs w:val="26"/>
        </w:rPr>
      </w:pPr>
      <w:r w:rsidRPr="00814DFE">
        <w:rPr>
          <w:rFonts w:ascii="Times New Roman" w:hAnsi="Times New Roman" w:cs="Times New Roman"/>
          <w:b/>
          <w:color w:val="FF0000"/>
          <w:sz w:val="68"/>
          <w:szCs w:val="26"/>
        </w:rPr>
        <w:t>HƯỚNG DẪN</w:t>
      </w:r>
    </w:p>
    <w:p w:rsidR="00D41A7D" w:rsidRPr="003E6B67" w:rsidRDefault="00814DFE" w:rsidP="00814DFE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E6B67">
        <w:rPr>
          <w:rFonts w:ascii="Times New Roman" w:hAnsi="Times New Roman" w:cs="Times New Roman"/>
          <w:b/>
          <w:sz w:val="28"/>
          <w:szCs w:val="26"/>
        </w:rPr>
        <w:t>(</w:t>
      </w:r>
      <w:r w:rsidR="00DD1283">
        <w:rPr>
          <w:rFonts w:ascii="Times New Roman" w:hAnsi="Times New Roman" w:cs="Times New Roman"/>
          <w:b/>
          <w:sz w:val="28"/>
          <w:szCs w:val="26"/>
        </w:rPr>
        <w:t>V/V Đóng tiền học các lớp học tin học ngắn hạn)</w:t>
      </w:r>
    </w:p>
    <w:p w:rsidR="00D41A7D" w:rsidRPr="00D41A7D" w:rsidRDefault="00D41A7D" w:rsidP="00D41A7D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D41A7D" w:rsidRDefault="00D41A7D" w:rsidP="00D41A7D">
      <w:pPr>
        <w:jc w:val="both"/>
        <w:rPr>
          <w:rStyle w:val="Hyperlink"/>
          <w:rFonts w:ascii="Times New Roman" w:hAnsi="Times New Roman" w:cs="Times New Roman"/>
          <w:b/>
          <w:color w:val="FF0000"/>
          <w:sz w:val="26"/>
          <w:szCs w:val="26"/>
        </w:rPr>
      </w:pPr>
      <w:r w:rsidRPr="00BF20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DD12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XEM LỊCH KHAI GIẢNG</w:t>
      </w:r>
      <w:r w:rsidR="00DD128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:</w:t>
      </w:r>
      <w:r w:rsidR="00DD1283">
        <w:rPr>
          <w:rStyle w:val="Hyperlink"/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DD1283" w:rsidRPr="00DD1283">
        <w:rPr>
          <w:rStyle w:val="Hyperlink"/>
          <w:rFonts w:ascii="Times New Roman" w:hAnsi="Times New Roman" w:cs="Times New Roman"/>
          <w:b/>
          <w:color w:val="FF0000"/>
          <w:sz w:val="26"/>
          <w:szCs w:val="26"/>
        </w:rPr>
        <w:t>https://ttth.caothang.edu.vn/lich-khai-giang</w:t>
      </w:r>
    </w:p>
    <w:p w:rsidR="00D41A7D" w:rsidRPr="00BF20C8" w:rsidRDefault="00D41A7D" w:rsidP="00D41A7D">
      <w:pPr>
        <w:pStyle w:val="NormalWeb"/>
        <w:spacing w:before="0" w:beforeAutospacing="0" w:after="0" w:afterAutospacing="0" w:line="360" w:lineRule="auto"/>
        <w:jc w:val="both"/>
        <w:rPr>
          <w:rStyle w:val="Strong"/>
          <w:color w:val="000000" w:themeColor="text1"/>
        </w:rPr>
      </w:pPr>
      <w:r w:rsidRPr="00BF20C8">
        <w:rPr>
          <w:rStyle w:val="Strong"/>
          <w:color w:val="000000" w:themeColor="text1"/>
        </w:rPr>
        <w:t>2. ĐÓNG HỌC PHÍ QUA NGÂN HÀNG VIETCOMBANK:</w:t>
      </w:r>
    </w:p>
    <w:p w:rsidR="00D41A7D" w:rsidRPr="00D41A7D" w:rsidRDefault="00D41A7D" w:rsidP="00D41A7D">
      <w:pPr>
        <w:pStyle w:val="NormalWeb"/>
        <w:spacing w:before="0" w:beforeAutospacing="0" w:after="0" w:afterAutospacing="0" w:line="360" w:lineRule="auto"/>
        <w:ind w:left="543"/>
        <w:jc w:val="both"/>
      </w:pPr>
      <w:r w:rsidRPr="00D41A7D">
        <w:t xml:space="preserve">+ Tên ngân hàng: </w:t>
      </w:r>
      <w:r w:rsidRPr="00D41A7D">
        <w:rPr>
          <w:b/>
        </w:rPr>
        <w:t>NGÂN HÀNG VIETCOMBANK - CN TPHCM</w:t>
      </w:r>
    </w:p>
    <w:p w:rsidR="00D41A7D" w:rsidRPr="00D41A7D" w:rsidRDefault="00D41A7D" w:rsidP="00D41A7D">
      <w:pPr>
        <w:pStyle w:val="NormalWeb"/>
        <w:spacing w:before="0" w:beforeAutospacing="0" w:after="0" w:afterAutospacing="0" w:line="360" w:lineRule="auto"/>
        <w:ind w:left="543"/>
        <w:jc w:val="both"/>
      </w:pPr>
      <w:r w:rsidRPr="00D41A7D">
        <w:t xml:space="preserve">+ Số tài khoản: </w:t>
      </w:r>
      <w:r w:rsidRPr="00D41A7D">
        <w:rPr>
          <w:rStyle w:val="Strong"/>
        </w:rPr>
        <w:t>1013283822</w:t>
      </w:r>
    </w:p>
    <w:p w:rsidR="00D41A7D" w:rsidRPr="00D41A7D" w:rsidRDefault="00D41A7D" w:rsidP="00D41A7D">
      <w:pPr>
        <w:pStyle w:val="NormalWeb"/>
        <w:spacing w:before="0" w:beforeAutospacing="0" w:after="0" w:afterAutospacing="0" w:line="360" w:lineRule="auto"/>
        <w:ind w:left="543"/>
        <w:jc w:val="both"/>
      </w:pPr>
      <w:r w:rsidRPr="00D41A7D">
        <w:t xml:space="preserve">+ Đơn vị thụ hưởng: </w:t>
      </w:r>
      <w:r w:rsidRPr="00D41A7D">
        <w:rPr>
          <w:b/>
        </w:rPr>
        <w:t>TRƯỜNG CAO ĐẲNG KỸ THUẬT CAO THẮNG</w:t>
      </w:r>
    </w:p>
    <w:p w:rsidR="00D41A7D" w:rsidRPr="00D41A7D" w:rsidRDefault="00814DFE" w:rsidP="00814DFE">
      <w:pPr>
        <w:pStyle w:val="NormalWeb"/>
        <w:spacing w:before="0" w:beforeAutospacing="0" w:after="0" w:afterAutospacing="0" w:line="360" w:lineRule="auto"/>
        <w:ind w:left="543"/>
      </w:pPr>
      <w:r>
        <w:t xml:space="preserve">+ </w:t>
      </w:r>
      <w:r w:rsidR="00D41A7D" w:rsidRPr="00D41A7D">
        <w:t>Nội dung chuyển khoản: [MS</w:t>
      </w:r>
      <w:r w:rsidR="007E78FE">
        <w:t>SV].[HOTEN].[LOP].[MONHOC].[ON/OFF].[246,357,T7CN]</w:t>
      </w:r>
    </w:p>
    <w:p w:rsidR="00D41A7D" w:rsidRPr="00D41A7D" w:rsidRDefault="00D41A7D" w:rsidP="00D41A7D">
      <w:pPr>
        <w:pStyle w:val="NormalWeb"/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b/>
          <w:i w:val="0"/>
        </w:rPr>
      </w:pPr>
      <w:r w:rsidRPr="00D41A7D">
        <w:rPr>
          <w:rStyle w:val="Emphasis"/>
          <w:b/>
          <w:i w:val="0"/>
        </w:rPr>
        <w:t xml:space="preserve">(Ví dụ </w:t>
      </w:r>
      <w:r w:rsidRPr="00D41A7D">
        <w:rPr>
          <w:rStyle w:val="Emphasis"/>
          <w:b/>
          <w:i w:val="0"/>
          <w:color w:val="FF0000"/>
        </w:rPr>
        <w:t>học online</w:t>
      </w:r>
      <w:r w:rsidR="00DD1283">
        <w:rPr>
          <w:rStyle w:val="Emphasis"/>
          <w:b/>
          <w:i w:val="0"/>
          <w:color w:val="FF0000"/>
        </w:rPr>
        <w:t xml:space="preserve"> tối 246</w:t>
      </w:r>
      <w:r w:rsidR="00E423DD">
        <w:rPr>
          <w:rStyle w:val="Emphasis"/>
          <w:b/>
          <w:i w:val="0"/>
        </w:rPr>
        <w:t>: 0304191369.</w:t>
      </w:r>
      <w:r w:rsidRPr="00D41A7D">
        <w:rPr>
          <w:rStyle w:val="Emphasis"/>
          <w:b/>
          <w:i w:val="0"/>
        </w:rPr>
        <w:t>NGUYEN</w:t>
      </w:r>
      <w:r w:rsidR="00E423DD">
        <w:rPr>
          <w:rStyle w:val="Emphasis"/>
          <w:b/>
          <w:i w:val="0"/>
        </w:rPr>
        <w:t xml:space="preserve"> VAN A.CD NL 19A.</w:t>
      </w:r>
      <w:r w:rsidRPr="00D41A7D">
        <w:rPr>
          <w:rStyle w:val="Emphasis"/>
          <w:b/>
          <w:i w:val="0"/>
        </w:rPr>
        <w:t xml:space="preserve"> UDCNTTCB </w:t>
      </w:r>
      <w:r w:rsidRPr="002318B2">
        <w:rPr>
          <w:rStyle w:val="Emphasis"/>
          <w:b/>
          <w:i w:val="0"/>
          <w:color w:val="FF0000"/>
        </w:rPr>
        <w:t>ON</w:t>
      </w:r>
      <w:r w:rsidR="005E461A">
        <w:rPr>
          <w:rStyle w:val="Emphasis"/>
          <w:b/>
          <w:i w:val="0"/>
          <w:color w:val="FF0000"/>
        </w:rPr>
        <w:t>246</w:t>
      </w:r>
    </w:p>
    <w:p w:rsidR="00D41A7D" w:rsidRDefault="00D41A7D" w:rsidP="00D41A7D">
      <w:pPr>
        <w:pStyle w:val="NormalWeb"/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b/>
          <w:i w:val="0"/>
          <w:color w:val="FF0000"/>
        </w:rPr>
      </w:pPr>
      <w:r w:rsidRPr="002318B2">
        <w:rPr>
          <w:rStyle w:val="Emphasis"/>
          <w:b/>
          <w:i w:val="0"/>
        </w:rPr>
        <w:t>(Ví dụ</w:t>
      </w:r>
      <w:r w:rsidRPr="00D41A7D">
        <w:rPr>
          <w:rStyle w:val="Emphasis"/>
          <w:i w:val="0"/>
        </w:rPr>
        <w:t xml:space="preserve"> </w:t>
      </w:r>
      <w:r w:rsidRPr="00D41A7D">
        <w:rPr>
          <w:rStyle w:val="Emphasis"/>
          <w:b/>
          <w:i w:val="0"/>
          <w:color w:val="FF0000"/>
        </w:rPr>
        <w:t>học tại trường</w:t>
      </w:r>
      <w:r w:rsidR="00DD1283">
        <w:rPr>
          <w:rStyle w:val="Emphasis"/>
          <w:b/>
          <w:i w:val="0"/>
          <w:color w:val="FF0000"/>
        </w:rPr>
        <w:t xml:space="preserve"> tối 357</w:t>
      </w:r>
      <w:r w:rsidR="00E423DD">
        <w:rPr>
          <w:rStyle w:val="Emphasis"/>
          <w:i w:val="0"/>
        </w:rPr>
        <w:t>: 0304191369. NGUYEN VAN A.CD NL 19A.</w:t>
      </w:r>
      <w:r w:rsidRPr="00D41A7D">
        <w:rPr>
          <w:rStyle w:val="Emphasis"/>
          <w:i w:val="0"/>
        </w:rPr>
        <w:t xml:space="preserve"> </w:t>
      </w:r>
      <w:r w:rsidR="002318B2">
        <w:rPr>
          <w:rStyle w:val="Emphasis"/>
          <w:b/>
          <w:i w:val="0"/>
        </w:rPr>
        <w:t>UD</w:t>
      </w:r>
      <w:r w:rsidRPr="00D41A7D">
        <w:rPr>
          <w:rStyle w:val="Emphasis"/>
          <w:b/>
          <w:i w:val="0"/>
        </w:rPr>
        <w:t>CNTT CB</w:t>
      </w:r>
      <w:r w:rsidRPr="00D41A7D">
        <w:rPr>
          <w:rStyle w:val="Emphasis"/>
          <w:i w:val="0"/>
        </w:rPr>
        <w:t xml:space="preserve"> </w:t>
      </w:r>
      <w:r w:rsidRPr="002318B2">
        <w:rPr>
          <w:rStyle w:val="Emphasis"/>
          <w:b/>
          <w:i w:val="0"/>
          <w:color w:val="FF0000"/>
        </w:rPr>
        <w:t>OFF</w:t>
      </w:r>
      <w:r w:rsidR="005E461A">
        <w:rPr>
          <w:rStyle w:val="Emphasis"/>
          <w:b/>
          <w:i w:val="0"/>
          <w:color w:val="FF0000"/>
        </w:rPr>
        <w:t>357</w:t>
      </w:r>
    </w:p>
    <w:p w:rsidR="004B41BD" w:rsidRDefault="004B41BD" w:rsidP="00D41A7D">
      <w:pPr>
        <w:pStyle w:val="NormalWeb"/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b/>
          <w:i w:val="0"/>
          <w:color w:val="FF0000"/>
        </w:rPr>
      </w:pPr>
      <w:r w:rsidRPr="004B41BD">
        <w:rPr>
          <w:rStyle w:val="Emphasis"/>
          <w:b/>
          <w:i w:val="0"/>
          <w:color w:val="FF0000"/>
        </w:rPr>
        <w:t>(Ví dụ học viên bên ngoài: SDT.TEN.NGAYSINH.NOISINH.MON HOC)</w:t>
      </w:r>
    </w:p>
    <w:p w:rsidR="001E7B8D" w:rsidRDefault="003E6B67" w:rsidP="00D41A7D">
      <w:pPr>
        <w:pStyle w:val="NormalWeb"/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b/>
          <w:i w:val="0"/>
          <w:color w:val="000000" w:themeColor="text1"/>
        </w:rPr>
      </w:pPr>
      <w:r w:rsidRPr="00BF20C8">
        <w:rPr>
          <w:rStyle w:val="Emphasis"/>
          <w:b/>
          <w:i w:val="0"/>
          <w:color w:val="000000" w:themeColor="text1"/>
        </w:rPr>
        <w:t xml:space="preserve">3. </w:t>
      </w:r>
      <w:r w:rsidR="001E7B8D">
        <w:rPr>
          <w:rStyle w:val="Emphasis"/>
          <w:b/>
          <w:i w:val="0"/>
          <w:color w:val="000000" w:themeColor="text1"/>
        </w:rPr>
        <w:t>LỆ PHÍ HỌC + THI</w:t>
      </w:r>
    </w:p>
    <w:p w:rsidR="001E7B8D" w:rsidRPr="001E7B8D" w:rsidRDefault="001E7B8D" w:rsidP="001E7B8D">
      <w:pPr>
        <w:pStyle w:val="NormalWeb"/>
        <w:tabs>
          <w:tab w:val="left" w:pos="1701"/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b/>
          <w:i w:val="0"/>
          <w:color w:val="000000" w:themeColor="text1"/>
        </w:rPr>
        <w:t xml:space="preserve">- </w:t>
      </w:r>
      <w:r w:rsidRPr="001E7B8D">
        <w:rPr>
          <w:rStyle w:val="Emphasis"/>
          <w:b/>
          <w:i w:val="0"/>
          <w:color w:val="000000" w:themeColor="text1"/>
        </w:rPr>
        <w:t>VẼ ĐIỆN TỬ</w:t>
      </w:r>
      <w:r w:rsidR="00B80307">
        <w:rPr>
          <w:rStyle w:val="Emphasis"/>
          <w:i w:val="0"/>
          <w:color w:val="000000" w:themeColor="text1"/>
        </w:rPr>
        <w:t>: 49</w:t>
      </w:r>
      <w:r w:rsidRPr="001E7B8D">
        <w:rPr>
          <w:rStyle w:val="Emphasis"/>
          <w:i w:val="0"/>
          <w:color w:val="000000" w:themeColor="text1"/>
        </w:rPr>
        <w:t>0.000đ</w:t>
      </w:r>
      <w:r w:rsidR="00B80307">
        <w:rPr>
          <w:rStyle w:val="Emphasis"/>
          <w:i w:val="0"/>
          <w:color w:val="000000" w:themeColor="text1"/>
        </w:rPr>
        <w:t xml:space="preserve"> (Dành cho khóa 23 trở về trước)</w:t>
      </w:r>
    </w:p>
    <w:p w:rsidR="00B80307" w:rsidRDefault="001E7B8D" w:rsidP="00B80307">
      <w:pPr>
        <w:pStyle w:val="NormalWeb"/>
        <w:tabs>
          <w:tab w:val="left" w:pos="1701"/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i w:val="0"/>
          <w:color w:val="000000" w:themeColor="text1"/>
        </w:rPr>
      </w:pPr>
      <w:r w:rsidRPr="001E7B8D">
        <w:rPr>
          <w:rStyle w:val="Emphasis"/>
          <w:b/>
          <w:i w:val="0"/>
          <w:color w:val="000000" w:themeColor="text1"/>
        </w:rPr>
        <w:t>- CAD CB</w:t>
      </w:r>
      <w:r w:rsidR="00B80307">
        <w:rPr>
          <w:rStyle w:val="Emphasis"/>
          <w:i w:val="0"/>
          <w:color w:val="000000" w:themeColor="text1"/>
        </w:rPr>
        <w:t>: 49</w:t>
      </w:r>
      <w:r w:rsidRPr="001E7B8D">
        <w:rPr>
          <w:rStyle w:val="Emphasis"/>
          <w:i w:val="0"/>
          <w:color w:val="000000" w:themeColor="text1"/>
        </w:rPr>
        <w:t>0.000đ</w:t>
      </w:r>
      <w:r>
        <w:rPr>
          <w:rStyle w:val="Emphasis"/>
          <w:i w:val="0"/>
          <w:color w:val="000000" w:themeColor="text1"/>
        </w:rPr>
        <w:t xml:space="preserve"> </w:t>
      </w:r>
      <w:r w:rsidR="00B80307">
        <w:rPr>
          <w:rStyle w:val="Emphasis"/>
          <w:i w:val="0"/>
          <w:color w:val="000000" w:themeColor="text1"/>
        </w:rPr>
        <w:t xml:space="preserve">(Dành cho khóa 23 trở về </w:t>
      </w:r>
      <w:bookmarkStart w:id="0" w:name="_GoBack"/>
      <w:bookmarkEnd w:id="0"/>
      <w:r w:rsidR="00B80307">
        <w:rPr>
          <w:rStyle w:val="Emphasis"/>
          <w:i w:val="0"/>
          <w:color w:val="000000" w:themeColor="text1"/>
        </w:rPr>
        <w:t>trước)</w:t>
      </w:r>
    </w:p>
    <w:p w:rsidR="001E7B8D" w:rsidRDefault="001E7B8D" w:rsidP="00D41A7D">
      <w:pPr>
        <w:pStyle w:val="NormalWeb"/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i w:val="0"/>
          <w:color w:val="000000" w:themeColor="text1"/>
        </w:rPr>
      </w:pPr>
      <w:r w:rsidRPr="001E7B8D">
        <w:rPr>
          <w:rStyle w:val="Emphasis"/>
          <w:b/>
          <w:i w:val="0"/>
          <w:color w:val="000000" w:themeColor="text1"/>
        </w:rPr>
        <w:t>- UDCNTTCB:</w:t>
      </w:r>
      <w:r w:rsidR="00B80307">
        <w:rPr>
          <w:rStyle w:val="Emphasis"/>
          <w:i w:val="0"/>
          <w:color w:val="000000" w:themeColor="text1"/>
        </w:rPr>
        <w:t xml:space="preserve"> 76</w:t>
      </w:r>
      <w:r>
        <w:rPr>
          <w:rStyle w:val="Emphasis"/>
          <w:i w:val="0"/>
          <w:color w:val="000000" w:themeColor="text1"/>
        </w:rPr>
        <w:t>0.000đ</w:t>
      </w:r>
    </w:p>
    <w:p w:rsidR="001E7B8D" w:rsidRPr="001E7B8D" w:rsidRDefault="001E7B8D" w:rsidP="00D41A7D">
      <w:pPr>
        <w:pStyle w:val="NormalWeb"/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b/>
          <w:i w:val="0"/>
          <w:color w:val="000000" w:themeColor="text1"/>
          <w:lang w:val="vi-VN"/>
        </w:rPr>
      </w:pPr>
      <w:r w:rsidRPr="001E7B8D">
        <w:rPr>
          <w:rStyle w:val="Emphasis"/>
          <w:b/>
          <w:i w:val="0"/>
          <w:color w:val="000000" w:themeColor="text1"/>
        </w:rPr>
        <w:t>- Lê phí thi UDCNTTCB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BF20C8" w:rsidRPr="00BF20C8" w:rsidTr="00BF20C8">
        <w:tc>
          <w:tcPr>
            <w:tcW w:w="2547" w:type="dxa"/>
          </w:tcPr>
          <w:p w:rsidR="003E6B67" w:rsidRPr="00BF20C8" w:rsidRDefault="00BF20C8" w:rsidP="00B80307">
            <w:pPr>
              <w:pStyle w:val="NormalWeb"/>
              <w:tabs>
                <w:tab w:val="left" w:pos="7560"/>
              </w:tabs>
              <w:spacing w:before="0" w:beforeAutospacing="0" w:after="0" w:afterAutospacing="0" w:line="360" w:lineRule="auto"/>
              <w:jc w:val="both"/>
              <w:rPr>
                <w:rStyle w:val="Emphasis"/>
                <w:i w:val="0"/>
                <w:lang w:val="vi-VN"/>
              </w:rPr>
            </w:pPr>
            <w:r>
              <w:rPr>
                <w:rStyle w:val="Emphasis"/>
                <w:i w:val="0"/>
                <w:lang w:val="vi-VN"/>
              </w:rPr>
              <w:t xml:space="preserve">Học phí: </w:t>
            </w:r>
            <w:r w:rsidR="00B80307">
              <w:rPr>
                <w:rStyle w:val="Emphasis"/>
                <w:b/>
                <w:i w:val="0"/>
                <w:lang w:val="vi-VN"/>
              </w:rPr>
              <w:t>13</w:t>
            </w:r>
            <w:r w:rsidRPr="00BF20C8">
              <w:rPr>
                <w:rStyle w:val="Emphasis"/>
                <w:b/>
                <w:i w:val="0"/>
                <w:lang w:val="vi-VN"/>
              </w:rPr>
              <w:t>0.000đ</w:t>
            </w:r>
            <w:r w:rsidR="00443B50">
              <w:rPr>
                <w:rStyle w:val="Emphasis"/>
                <w:i w:val="0"/>
                <w:lang w:val="vi-VN"/>
              </w:rPr>
              <w:t xml:space="preserve"> (Dành cho học viên khóa </w:t>
            </w:r>
            <w:r w:rsidR="00B80307">
              <w:rPr>
                <w:rStyle w:val="Emphasis"/>
                <w:i w:val="0"/>
              </w:rPr>
              <w:t xml:space="preserve">liền kề </w:t>
            </w:r>
            <w:r>
              <w:rPr>
                <w:rStyle w:val="Emphasis"/>
                <w:i w:val="0"/>
                <w:lang w:val="vi-VN"/>
              </w:rPr>
              <w:t>chưa cộng phí làm bằng)</w:t>
            </w:r>
          </w:p>
        </w:tc>
        <w:tc>
          <w:tcPr>
            <w:tcW w:w="7513" w:type="dxa"/>
            <w:vAlign w:val="center"/>
          </w:tcPr>
          <w:p w:rsidR="003E6B67" w:rsidRPr="00BF20C8" w:rsidRDefault="003E6B67" w:rsidP="00D41A7D">
            <w:pPr>
              <w:pStyle w:val="NormalWeb"/>
              <w:tabs>
                <w:tab w:val="left" w:pos="7560"/>
              </w:tabs>
              <w:spacing w:before="0" w:beforeAutospacing="0" w:after="0" w:afterAutospacing="0" w:line="360" w:lineRule="auto"/>
              <w:jc w:val="both"/>
              <w:rPr>
                <w:rStyle w:val="Emphasis"/>
                <w:i w:val="0"/>
                <w:lang w:val="vi-VN"/>
              </w:rPr>
            </w:pPr>
            <w:r w:rsidRPr="00BF20C8">
              <w:rPr>
                <w:rStyle w:val="Emphasis"/>
                <w:b/>
                <w:i w:val="0"/>
                <w:lang w:val="vi-VN"/>
              </w:rPr>
              <w:t>Nội dung chuyển khoản:</w:t>
            </w:r>
            <w:r w:rsidR="00B80307">
              <w:rPr>
                <w:rStyle w:val="Emphasis"/>
                <w:i w:val="0"/>
                <w:lang w:val="vi-VN"/>
              </w:rPr>
              <w:t xml:space="preserve"> MSSV.TÊN.LỚP.SBD (</w:t>
            </w:r>
            <w:r w:rsidR="00B80307">
              <w:rPr>
                <w:rStyle w:val="Emphasis"/>
                <w:i w:val="0"/>
              </w:rPr>
              <w:t>K...</w:t>
            </w:r>
            <w:r w:rsidRPr="00BF20C8">
              <w:rPr>
                <w:rStyle w:val="Emphasis"/>
                <w:i w:val="0"/>
                <w:lang w:val="vi-VN"/>
              </w:rPr>
              <w:t>-xxx)</w:t>
            </w:r>
          </w:p>
        </w:tc>
      </w:tr>
      <w:tr w:rsidR="00BF20C8" w:rsidRPr="00BF20C8" w:rsidTr="00BF20C8">
        <w:tc>
          <w:tcPr>
            <w:tcW w:w="2547" w:type="dxa"/>
          </w:tcPr>
          <w:p w:rsidR="003E6B67" w:rsidRDefault="003E6B67" w:rsidP="00D41A7D">
            <w:pPr>
              <w:pStyle w:val="NormalWeb"/>
              <w:tabs>
                <w:tab w:val="left" w:pos="7560"/>
              </w:tabs>
              <w:spacing w:before="0" w:beforeAutospacing="0" w:after="0" w:afterAutospacing="0" w:line="360" w:lineRule="auto"/>
              <w:jc w:val="both"/>
              <w:rPr>
                <w:rStyle w:val="Emphasis"/>
                <w:i w:val="0"/>
                <w:lang w:val="vi-VN"/>
              </w:rPr>
            </w:pPr>
            <w:r w:rsidRPr="00BF20C8">
              <w:rPr>
                <w:rStyle w:val="Emphasis"/>
                <w:i w:val="0"/>
                <w:lang w:val="vi-VN"/>
              </w:rPr>
              <w:t>Đối với thí sinh tự do</w:t>
            </w:r>
          </w:p>
          <w:p w:rsidR="00BF20C8" w:rsidRPr="00BF20C8" w:rsidRDefault="00BF20C8" w:rsidP="00D41A7D">
            <w:pPr>
              <w:pStyle w:val="NormalWeb"/>
              <w:tabs>
                <w:tab w:val="left" w:pos="7560"/>
              </w:tabs>
              <w:spacing w:before="0" w:beforeAutospacing="0" w:after="0" w:afterAutospacing="0" w:line="360" w:lineRule="auto"/>
              <w:jc w:val="both"/>
              <w:rPr>
                <w:rStyle w:val="Emphasis"/>
                <w:b/>
                <w:i w:val="0"/>
                <w:lang w:val="vi-VN"/>
              </w:rPr>
            </w:pPr>
            <w:r>
              <w:rPr>
                <w:rStyle w:val="Emphasis"/>
                <w:i w:val="0"/>
                <w:lang w:val="vi-VN"/>
              </w:rPr>
              <w:t xml:space="preserve">Học phí: </w:t>
            </w:r>
            <w:r w:rsidR="00B80307">
              <w:rPr>
                <w:rStyle w:val="Emphasis"/>
                <w:b/>
                <w:i w:val="0"/>
                <w:lang w:val="vi-VN"/>
              </w:rPr>
              <w:t>200</w:t>
            </w:r>
            <w:r w:rsidRPr="00BF20C8">
              <w:rPr>
                <w:rStyle w:val="Emphasis"/>
                <w:b/>
                <w:i w:val="0"/>
                <w:lang w:val="vi-VN"/>
              </w:rPr>
              <w:t>.000đ</w:t>
            </w:r>
          </w:p>
          <w:p w:rsidR="00BF20C8" w:rsidRPr="00BF20C8" w:rsidRDefault="00BF20C8" w:rsidP="00D41A7D">
            <w:pPr>
              <w:pStyle w:val="NormalWeb"/>
              <w:tabs>
                <w:tab w:val="left" w:pos="7560"/>
              </w:tabs>
              <w:spacing w:before="0" w:beforeAutospacing="0" w:after="0" w:afterAutospacing="0" w:line="360" w:lineRule="auto"/>
              <w:jc w:val="both"/>
              <w:rPr>
                <w:rStyle w:val="Emphasis"/>
                <w:i w:val="0"/>
                <w:lang w:val="vi-VN"/>
              </w:rPr>
            </w:pPr>
            <w:r>
              <w:rPr>
                <w:rStyle w:val="Emphasis"/>
                <w:i w:val="0"/>
                <w:lang w:val="vi-VN"/>
              </w:rPr>
              <w:t>(Chưa cộng phí làm bằng)</w:t>
            </w:r>
          </w:p>
        </w:tc>
        <w:tc>
          <w:tcPr>
            <w:tcW w:w="7513" w:type="dxa"/>
            <w:vAlign w:val="center"/>
          </w:tcPr>
          <w:p w:rsidR="003E6B67" w:rsidRPr="00BF20C8" w:rsidRDefault="003E6B67" w:rsidP="003E6B67">
            <w:pPr>
              <w:pStyle w:val="NormalWeb"/>
              <w:tabs>
                <w:tab w:val="left" w:pos="7560"/>
              </w:tabs>
              <w:spacing w:before="0" w:beforeAutospacing="0" w:after="0" w:afterAutospacing="0" w:line="360" w:lineRule="auto"/>
              <w:jc w:val="both"/>
              <w:rPr>
                <w:rStyle w:val="Emphasis"/>
                <w:i w:val="0"/>
                <w:lang w:val="vi-VN"/>
              </w:rPr>
            </w:pPr>
            <w:r w:rsidRPr="00BF20C8">
              <w:rPr>
                <w:rStyle w:val="Emphasis"/>
                <w:b/>
                <w:i w:val="0"/>
                <w:lang w:val="vi-VN"/>
              </w:rPr>
              <w:t>Nội dung chuyển khoản:</w:t>
            </w:r>
            <w:r w:rsidRPr="00BF20C8">
              <w:rPr>
                <w:rStyle w:val="Emphasis"/>
                <w:i w:val="0"/>
                <w:lang w:val="vi-VN"/>
              </w:rPr>
              <w:t xml:space="preserve"> MSSV.TÊN.LỚP.THI TD</w:t>
            </w:r>
          </w:p>
          <w:p w:rsidR="003E6B67" w:rsidRPr="00BF20C8" w:rsidRDefault="003E6B67" w:rsidP="00BF20C8">
            <w:pPr>
              <w:pStyle w:val="NormalWeb"/>
              <w:tabs>
                <w:tab w:val="left" w:pos="7560"/>
              </w:tabs>
              <w:spacing w:before="0" w:beforeAutospacing="0" w:after="0" w:afterAutospacing="0" w:line="360" w:lineRule="auto"/>
              <w:jc w:val="both"/>
              <w:rPr>
                <w:rStyle w:val="Emphasis"/>
                <w:i w:val="0"/>
              </w:rPr>
            </w:pPr>
            <w:r w:rsidRPr="00BF20C8">
              <w:rPr>
                <w:rStyle w:val="Emphasis"/>
                <w:i w:val="0"/>
                <w:lang w:val="vi-VN"/>
              </w:rPr>
              <w:t>(</w:t>
            </w:r>
            <w:r w:rsidR="00BF20C8">
              <w:rPr>
                <w:rStyle w:val="Emphasis"/>
                <w:i w:val="0"/>
                <w:lang w:val="vi-VN"/>
              </w:rPr>
              <w:t>H</w:t>
            </w:r>
            <w:r w:rsidR="00BF20C8" w:rsidRPr="00BF20C8">
              <w:rPr>
                <w:rStyle w:val="Emphasis"/>
                <w:i w:val="0"/>
                <w:lang w:val="vi-VN"/>
              </w:rPr>
              <w:t xml:space="preserve">ọc viên bên ngoài: </w:t>
            </w:r>
            <w:r w:rsidR="00BF20C8" w:rsidRPr="00BF20C8">
              <w:rPr>
                <w:rStyle w:val="Emphasis"/>
                <w:i w:val="0"/>
              </w:rPr>
              <w:t>SDT.TEN.NGAYSINH.NOISINH.</w:t>
            </w:r>
            <w:r w:rsidR="00BF20C8" w:rsidRPr="00BF20C8">
              <w:rPr>
                <w:rStyle w:val="Emphasis"/>
                <w:i w:val="0"/>
                <w:lang w:val="vi-VN"/>
              </w:rPr>
              <w:t>THI TD)</w:t>
            </w:r>
            <w:r w:rsidR="00BF20C8" w:rsidRPr="00BF20C8">
              <w:rPr>
                <w:rStyle w:val="Emphasis"/>
                <w:i w:val="0"/>
              </w:rPr>
              <w:t xml:space="preserve"> </w:t>
            </w:r>
          </w:p>
        </w:tc>
      </w:tr>
    </w:tbl>
    <w:p w:rsidR="001E7B8D" w:rsidRPr="001E7B8D" w:rsidRDefault="001E7B8D" w:rsidP="001E7B8D">
      <w:pPr>
        <w:pStyle w:val="NormalWeb"/>
        <w:numPr>
          <w:ilvl w:val="0"/>
          <w:numId w:val="4"/>
        </w:numPr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b/>
          <w:i w:val="0"/>
          <w:color w:val="000000" w:themeColor="text1"/>
        </w:rPr>
      </w:pPr>
      <w:r w:rsidRPr="001E7B8D">
        <w:rPr>
          <w:rStyle w:val="Emphasis"/>
          <w:b/>
          <w:i w:val="0"/>
          <w:color w:val="000000" w:themeColor="text1"/>
        </w:rPr>
        <w:t>LỆ PHÍ LÀM BẰNG: ĐÓNG TRỰC TIẾP TẠI TRUNG TÂM 10.000đ/c</w:t>
      </w:r>
    </w:p>
    <w:p w:rsidR="003E6B67" w:rsidRPr="001C4338" w:rsidRDefault="003E6B67" w:rsidP="00D41A7D">
      <w:pPr>
        <w:pStyle w:val="NormalWeb"/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b/>
          <w:i w:val="0"/>
          <w:color w:val="000000" w:themeColor="text1"/>
          <w:u w:val="single"/>
        </w:rPr>
      </w:pPr>
      <w:r w:rsidRPr="001C4338">
        <w:rPr>
          <w:rStyle w:val="Emphasis"/>
          <w:b/>
          <w:i w:val="0"/>
          <w:color w:val="000000" w:themeColor="text1"/>
          <w:u w:val="single"/>
        </w:rPr>
        <w:t>LƯU Ý:</w:t>
      </w:r>
    </w:p>
    <w:p w:rsidR="0087729C" w:rsidRDefault="0087729C" w:rsidP="00D41A7D">
      <w:pPr>
        <w:pStyle w:val="NormalWeb"/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shd w:val="clear" w:color="auto" w:fill="FFFFFF"/>
        </w:rPr>
      </w:pPr>
      <w:r>
        <w:rPr>
          <w:rStyle w:val="Emphasis"/>
          <w:shd w:val="clear" w:color="auto" w:fill="FFFFFF"/>
        </w:rPr>
        <w:t>+</w:t>
      </w:r>
      <w:r w:rsidR="0087098A">
        <w:rPr>
          <w:rStyle w:val="Emphasis"/>
          <w:shd w:val="clear" w:color="auto" w:fill="FFFFFF"/>
        </w:rPr>
        <w:t xml:space="preserve">Sinh viên đóng trước ngày khai giảng 1 ngày (Đối với lớp 246), trước ngày khai giảng 2 ngày (Đối với lớp 357, T7 &amp;CN), </w:t>
      </w:r>
    </w:p>
    <w:p w:rsidR="00D5143A" w:rsidRPr="00814DFE" w:rsidRDefault="00D5143A" w:rsidP="00D41A7D">
      <w:pPr>
        <w:pStyle w:val="NormalWeb"/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shd w:val="clear" w:color="auto" w:fill="FFFFFF"/>
        </w:rPr>
      </w:pPr>
      <w:r>
        <w:rPr>
          <w:rStyle w:val="Emphasis"/>
          <w:shd w:val="clear" w:color="auto" w:fill="FFFFFF"/>
        </w:rPr>
        <w:lastRenderedPageBreak/>
        <w:t xml:space="preserve">+ Sinh viên phải sử dụng email: </w:t>
      </w:r>
      <w:hyperlink r:id="rId5" w:history="1">
        <w:r w:rsidRPr="00C524C0">
          <w:rPr>
            <w:rStyle w:val="Hyperlink"/>
            <w:shd w:val="clear" w:color="auto" w:fill="FFFFFF"/>
          </w:rPr>
          <w:t>MSSV@caothang.edu.vn</w:t>
        </w:r>
      </w:hyperlink>
      <w:r>
        <w:rPr>
          <w:rStyle w:val="Emphasis"/>
          <w:shd w:val="clear" w:color="auto" w:fill="FFFFFF"/>
        </w:rPr>
        <w:t xml:space="preserve"> để nhận thông báo. Sau khi SV đã đóng học phí thì gần đến ngày khai giảng trung tâm sẽ gửi email danh sách lớp học.</w:t>
      </w:r>
    </w:p>
    <w:p w:rsidR="00D41A7D" w:rsidRDefault="00D41A7D" w:rsidP="00D41A7D">
      <w:pPr>
        <w:pStyle w:val="NormalWeb"/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shd w:val="clear" w:color="auto" w:fill="FFFFFF"/>
        </w:rPr>
      </w:pPr>
      <w:r w:rsidRPr="00814DFE">
        <w:rPr>
          <w:rStyle w:val="Emphasis"/>
          <w:shd w:val="clear" w:color="auto" w:fill="FFFFFF"/>
        </w:rPr>
        <w:t>+ Sinh viên chuyển </w:t>
      </w:r>
      <w:r w:rsidRPr="00814DFE">
        <w:rPr>
          <w:rStyle w:val="Emphasis"/>
          <w:b/>
          <w:bCs/>
          <w:color w:val="FF0000"/>
          <w:shd w:val="clear" w:color="auto" w:fill="FFFFFF"/>
        </w:rPr>
        <w:t>ĐÚNG SỐ TIỀN HỌC PHÍ</w:t>
      </w:r>
      <w:r w:rsidRPr="00814DFE">
        <w:rPr>
          <w:rStyle w:val="Emphasis"/>
          <w:color w:val="FF0000"/>
          <w:shd w:val="clear" w:color="auto" w:fill="FFFFFF"/>
        </w:rPr>
        <w:t> </w:t>
      </w:r>
      <w:r w:rsidRPr="00814DFE">
        <w:rPr>
          <w:rStyle w:val="Emphasis"/>
          <w:shd w:val="clear" w:color="auto" w:fill="FFFFFF"/>
        </w:rPr>
        <w:t>(không bao gồm phí phát sinh nếu có) và ghi đầy đủ </w:t>
      </w:r>
      <w:r w:rsidRPr="00814DFE">
        <w:rPr>
          <w:rStyle w:val="Emphasis"/>
          <w:b/>
          <w:bCs/>
          <w:color w:val="FF0000"/>
          <w:shd w:val="clear" w:color="auto" w:fill="FFFFFF"/>
        </w:rPr>
        <w:t>NỘI DUNG CHUYỂN KHOẢN</w:t>
      </w:r>
      <w:r w:rsidRPr="00814DFE">
        <w:rPr>
          <w:rStyle w:val="Emphasis"/>
          <w:color w:val="FF0000"/>
          <w:shd w:val="clear" w:color="auto" w:fill="FFFFFF"/>
        </w:rPr>
        <w:t> </w:t>
      </w:r>
      <w:r w:rsidRPr="00814DFE">
        <w:rPr>
          <w:rStyle w:val="Emphasis"/>
          <w:shd w:val="clear" w:color="auto" w:fill="FFFFFF"/>
        </w:rPr>
        <w:t>nếu không sẽ không xác định được người đăng ký học.</w:t>
      </w:r>
    </w:p>
    <w:p w:rsidR="0087098A" w:rsidRPr="00814DFE" w:rsidRDefault="0087098A" w:rsidP="00D41A7D">
      <w:pPr>
        <w:pStyle w:val="NormalWeb"/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shd w:val="clear" w:color="auto" w:fill="FFFFFF"/>
        </w:rPr>
      </w:pPr>
      <w:r>
        <w:rPr>
          <w:rStyle w:val="Emphasis"/>
          <w:shd w:val="clear" w:color="auto" w:fill="FFFFFF"/>
        </w:rPr>
        <w:t>+ Sinh viên thi đạt muốn đăng ký làm bằng đóng thêm 10.000 đ (đóng tại trung tâm)</w:t>
      </w:r>
    </w:p>
    <w:p w:rsidR="00D41A7D" w:rsidRPr="00814DFE" w:rsidRDefault="00D41A7D" w:rsidP="00D41A7D">
      <w:pPr>
        <w:pStyle w:val="NormalWeb"/>
        <w:tabs>
          <w:tab w:val="left" w:pos="7560"/>
        </w:tabs>
        <w:spacing w:before="0" w:beforeAutospacing="0" w:after="0" w:afterAutospacing="0" w:line="360" w:lineRule="auto"/>
        <w:jc w:val="both"/>
        <w:rPr>
          <w:rStyle w:val="Emphasis"/>
          <w:shd w:val="clear" w:color="auto" w:fill="FFFFFF"/>
        </w:rPr>
      </w:pPr>
      <w:r w:rsidRPr="00814DFE">
        <w:rPr>
          <w:rStyle w:val="Emphasis"/>
          <w:shd w:val="clear" w:color="auto" w:fill="FFFFFF"/>
        </w:rPr>
        <w:t>+ Sinh viên có thể chuyển khoản từ bất kì ngân hàng nào vào số tài khoản trên.</w:t>
      </w:r>
    </w:p>
    <w:p w:rsidR="00D41A7D" w:rsidRPr="009C6FC5" w:rsidRDefault="00D41A7D" w:rsidP="009C6FC5">
      <w:pPr>
        <w:pStyle w:val="NormalWeb"/>
        <w:spacing w:before="0" w:beforeAutospacing="0" w:after="0" w:afterAutospacing="0" w:line="360" w:lineRule="auto"/>
        <w:jc w:val="both"/>
        <w:rPr>
          <w:b/>
          <w:i/>
          <w:color w:val="0070C0"/>
        </w:rPr>
      </w:pPr>
    </w:p>
    <w:sectPr w:rsidR="00D41A7D" w:rsidRPr="009C6FC5" w:rsidSect="00BF20C8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1BD"/>
    <w:multiLevelType w:val="hybridMultilevel"/>
    <w:tmpl w:val="A1E2E2CA"/>
    <w:lvl w:ilvl="0" w:tplc="640C85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03343"/>
    <w:multiLevelType w:val="hybridMultilevel"/>
    <w:tmpl w:val="824AD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76131E"/>
    <w:multiLevelType w:val="hybridMultilevel"/>
    <w:tmpl w:val="64A6936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20AE5"/>
    <w:multiLevelType w:val="hybridMultilevel"/>
    <w:tmpl w:val="C6BE19B6"/>
    <w:lvl w:ilvl="0" w:tplc="11B82084">
      <w:start w:val="5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7D"/>
    <w:rsid w:val="00110727"/>
    <w:rsid w:val="001C4338"/>
    <w:rsid w:val="001E7B8D"/>
    <w:rsid w:val="002318B2"/>
    <w:rsid w:val="00342EC5"/>
    <w:rsid w:val="003E6B67"/>
    <w:rsid w:val="00443B50"/>
    <w:rsid w:val="00467772"/>
    <w:rsid w:val="004B41BD"/>
    <w:rsid w:val="005C0B89"/>
    <w:rsid w:val="005E461A"/>
    <w:rsid w:val="006C6181"/>
    <w:rsid w:val="007E78FE"/>
    <w:rsid w:val="00814DFE"/>
    <w:rsid w:val="0087098A"/>
    <w:rsid w:val="0087729C"/>
    <w:rsid w:val="008A7DBC"/>
    <w:rsid w:val="009C6FC5"/>
    <w:rsid w:val="00A134ED"/>
    <w:rsid w:val="00A67A0F"/>
    <w:rsid w:val="00A80C90"/>
    <w:rsid w:val="00B80307"/>
    <w:rsid w:val="00BF20C8"/>
    <w:rsid w:val="00D41A7D"/>
    <w:rsid w:val="00D5143A"/>
    <w:rsid w:val="00DD1283"/>
    <w:rsid w:val="00E4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CFE2"/>
  <w15:chartTrackingRefBased/>
  <w15:docId w15:val="{6747DACF-B490-4740-9AA6-614A0F1F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1A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1A7D"/>
    <w:rPr>
      <w:b/>
      <w:bCs/>
    </w:rPr>
  </w:style>
  <w:style w:type="character" w:styleId="Emphasis">
    <w:name w:val="Emphasis"/>
    <w:basedOn w:val="DefaultParagraphFont"/>
    <w:uiPriority w:val="20"/>
    <w:qFormat/>
    <w:rsid w:val="00D41A7D"/>
    <w:rPr>
      <w:i/>
      <w:iCs/>
    </w:rPr>
  </w:style>
  <w:style w:type="paragraph" w:styleId="ListParagraph">
    <w:name w:val="List Paragraph"/>
    <w:basedOn w:val="Normal"/>
    <w:uiPriority w:val="34"/>
    <w:qFormat/>
    <w:rsid w:val="00D41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SV@caothang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CAOTHANG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TTTH</cp:lastModifiedBy>
  <cp:revision>2</cp:revision>
  <cp:lastPrinted>2024-10-04T07:25:00Z</cp:lastPrinted>
  <dcterms:created xsi:type="dcterms:W3CDTF">2024-10-10T01:17:00Z</dcterms:created>
  <dcterms:modified xsi:type="dcterms:W3CDTF">2024-10-10T01:17:00Z</dcterms:modified>
</cp:coreProperties>
</file>